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5F" w:rsidRPr="00826BC0" w:rsidRDefault="0019795F" w:rsidP="00A763AB">
      <w:pPr>
        <w:pBdr>
          <w:bottom w:val="single" w:sz="6" w:space="0" w:color="ECECEC"/>
        </w:pBdr>
        <w:shd w:val="clear" w:color="auto" w:fill="FFFFFF"/>
        <w:spacing w:before="300" w:after="4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9795F" w:rsidRPr="00E27133" w:rsidRDefault="00A763AB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OGŁOSZENIE </w:t>
      </w:r>
    </w:p>
    <w:p w:rsidR="0019795F" w:rsidRDefault="002F4A11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E27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 SPRZEDAŻ</w:t>
      </w:r>
      <w:r w:rsidR="00A76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Y</w:t>
      </w:r>
      <w:r w:rsidRPr="00E27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 SAMOCHODU SPECJALISTYCZNEGO</w:t>
      </w:r>
    </w:p>
    <w:p w:rsidR="00A763AB" w:rsidRPr="00E27133" w:rsidRDefault="00A763AB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MARKI MERCEDES BENZ SPRINTER 313 CDI</w:t>
      </w:r>
    </w:p>
    <w:p w:rsidR="00E27133" w:rsidRPr="00826BC0" w:rsidRDefault="00E27133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Nazwa i siedziba sprzedającego:</w:t>
      </w:r>
    </w:p>
    <w:p w:rsidR="002F4A11" w:rsidRPr="002F4A11" w:rsidRDefault="0019795F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="002F4A11">
        <w:rPr>
          <w:b/>
        </w:rPr>
        <w:t xml:space="preserve">  </w:t>
      </w:r>
      <w:r w:rsidR="002F4A11" w:rsidRPr="002F4A11">
        <w:rPr>
          <w:rFonts w:ascii="Times New Roman" w:hAnsi="Times New Roman" w:cs="Times New Roman"/>
          <w:b/>
          <w:sz w:val="24"/>
          <w:szCs w:val="24"/>
        </w:rPr>
        <w:t>Samodzielny Publiczny Zespół Zakładów Opieki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2F4A11" w:rsidRPr="002F4A11" w:rsidRDefault="002F4A11" w:rsidP="002F4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ul. Aleja Jana Pawła II 9A</w:t>
      </w:r>
      <w:r w:rsidRPr="002F4A11">
        <w:rPr>
          <w:rFonts w:ascii="Times New Roman" w:hAnsi="Times New Roman" w:cs="Times New Roman"/>
          <w:b/>
          <w:sz w:val="24"/>
          <w:szCs w:val="24"/>
        </w:rPr>
        <w:br/>
        <w:t>tel.(0-prefix-48)383-35-05, fax. 383-35-04</w:t>
      </w:r>
    </w:p>
    <w:p w:rsidR="002F4A11" w:rsidRPr="002F4A11" w:rsidRDefault="002F4A11" w:rsidP="002F4A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NIP 799-17-26-344, REGON 670205134</w:t>
      </w:r>
    </w:p>
    <w:p w:rsidR="002F4A11" w:rsidRPr="002F4A11" w:rsidRDefault="002F4A11" w:rsidP="002F4A11">
      <w:pPr>
        <w:jc w:val="center"/>
        <w:outlineLvl w:val="0"/>
        <w:rPr>
          <w:rFonts w:ascii="Times New Roman" w:hAnsi="Times New Roman" w:cs="Times New Roman"/>
          <w:color w:val="0000FF"/>
          <w:sz w:val="24"/>
          <w:szCs w:val="24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Pr="002F4A11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"http://www.spzzozprzysucha.pl  </w:instrText>
      </w:r>
    </w:p>
    <w:p w:rsidR="002F4A11" w:rsidRPr="002F4A11" w:rsidRDefault="002F4A11" w:rsidP="002F4A11">
      <w:pPr>
        <w:jc w:val="center"/>
        <w:outlineLvl w:val="0"/>
        <w:rPr>
          <w:rStyle w:val="Hipercze"/>
          <w:rFonts w:ascii="Times New Roman" w:hAnsi="Times New Roman" w:cs="Times New Roman"/>
          <w:sz w:val="24"/>
          <w:szCs w:val="24"/>
          <w:lang w:val="en-US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  <w:lang w:val="en-US"/>
        </w:rPr>
        <w:instrText xml:space="preserve">" </w:instrText>
      </w: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2F4A11">
        <w:rPr>
          <w:rStyle w:val="Hipercze"/>
          <w:rFonts w:ascii="Times New Roman" w:hAnsi="Times New Roman" w:cs="Times New Roman"/>
          <w:sz w:val="24"/>
          <w:szCs w:val="24"/>
          <w:lang w:val="en-US"/>
        </w:rPr>
        <w:t xml:space="preserve">www.spzzozprzysucha.pl  </w:t>
      </w:r>
    </w:p>
    <w:p w:rsidR="0019795F" w:rsidRPr="002F4A11" w:rsidRDefault="002F4A11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2F4A1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e-mail: sekretariat@spzzozprzysucha</w:t>
      </w:r>
      <w:r w:rsidR="0019795F" w:rsidRPr="002F4A1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.pl</w:t>
      </w:r>
    </w:p>
    <w:p w:rsidR="0019795F" w:rsidRPr="00826BC0" w:rsidRDefault="00A763AB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Dane pojazdu</w:t>
      </w:r>
      <w:r w:rsidR="0019795F"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 marka i typ pojazdu: sa</w:t>
      </w:r>
      <w:r w:rsidR="002F4A1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mochód osobow</w:t>
      </w:r>
      <w:r w:rsidR="002E70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y marki Mercedes Benz Sprinter 313CDI Ambulans</w:t>
      </w:r>
    </w:p>
    <w:p w:rsidR="0019795F" w:rsidRPr="00826BC0" w:rsidRDefault="002E7084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nr rejestracyjny: WPY T430</w:t>
      </w:r>
    </w:p>
    <w:p w:rsidR="0019795F" w:rsidRPr="00826BC0" w:rsidRDefault="002E7084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c) rok produkcji: 2001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d) data p</w:t>
      </w:r>
      <w:r w:rsidR="002E70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ierwszej rejestracji: 28.12.2001</w:t>
      </w:r>
      <w:r w:rsidR="00264D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r.,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e) nr identyfi</w:t>
      </w:r>
      <w:r w:rsidR="00264D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kacyjny (VIN): </w:t>
      </w:r>
      <w:r w:rsidR="002E7084">
        <w:rPr>
          <w:rFonts w:eastAsia="Times New Roman"/>
          <w:spacing w:val="6"/>
          <w:lang w:eastAsia="ar-SA"/>
        </w:rPr>
        <w:t>WDB90366221R304446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f) wskazania drogomierza</w:t>
      </w:r>
      <w:r w:rsidR="00632104">
        <w:rPr>
          <w:rFonts w:ascii="Times New Roman" w:eastAsia="Times New Roman" w:hAnsi="Times New Roman" w:cs="Times New Roman"/>
          <w:sz w:val="24"/>
          <w:szCs w:val="24"/>
          <w:lang w:eastAsia="pl-PL"/>
        </w:rPr>
        <w:t>: 439 794</w:t>
      </w:r>
      <w:r w:rsidR="008F39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 </w:t>
      </w:r>
      <w:r w:rsidR="000C17CA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09</w:t>
      </w:r>
      <w:r w:rsidR="002A2E1D">
        <w:rPr>
          <w:rFonts w:ascii="Times New Roman" w:eastAsia="Times New Roman" w:hAnsi="Times New Roman" w:cs="Times New Roman"/>
          <w:sz w:val="24"/>
          <w:szCs w:val="24"/>
          <w:lang w:eastAsia="pl-PL"/>
        </w:rPr>
        <w:t>.03.2019</w:t>
      </w:r>
      <w:r w:rsidRPr="008F392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g) d</w:t>
      </w:r>
      <w:r w:rsidR="002E70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opuszczalna masa całkowita: 3500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kg,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h) rodza</w:t>
      </w:r>
      <w:r w:rsidR="005722A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 nadwozia: ciężarowy furgon, kabina 3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miejscowa</w:t>
      </w:r>
      <w:r w:rsidR="001175A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</w:t>
      </w:r>
      <w:r w:rsidR="004327F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</w:t>
      </w:r>
    </w:p>
    <w:p w:rsidR="0019795F" w:rsidRPr="00826BC0" w:rsidRDefault="002E7084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j) pojemność/ moc silnika: 2148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cm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pl-PL"/>
        </w:rPr>
        <w:t>3</w:t>
      </w:r>
      <w:r w:rsidR="005722A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 95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kW,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k) liczba cylindrów/ układ cylindrów/: 4/ rzędowy/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l) rodzaj skrzyni biegów: manualna,</w:t>
      </w:r>
    </w:p>
    <w:p w:rsidR="0019795F" w:rsidRPr="00E27133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133">
        <w:rPr>
          <w:rFonts w:ascii="Times New Roman" w:eastAsia="Times New Roman" w:hAnsi="Times New Roman" w:cs="Times New Roman"/>
          <w:sz w:val="24"/>
          <w:szCs w:val="24"/>
          <w:lang w:eastAsia="pl-PL"/>
        </w:rPr>
        <w:t>m) stan pojazdu:</w:t>
      </w:r>
      <w:r w:rsidR="00E27133" w:rsidRPr="00E27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dobry - </w:t>
      </w:r>
      <w:r w:rsidR="00934AEB" w:rsidRPr="00E27133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dokonania oględzin po wcześniejszym um</w:t>
      </w:r>
      <w:r w:rsidR="00E27133" w:rsidRPr="00E27133">
        <w:rPr>
          <w:rFonts w:ascii="Times New Roman" w:eastAsia="Times New Roman" w:hAnsi="Times New Roman" w:cs="Times New Roman"/>
          <w:sz w:val="24"/>
          <w:szCs w:val="24"/>
          <w:lang w:eastAsia="pl-PL"/>
        </w:rPr>
        <w:t>ówieniu się na określony dzień i godzinę</w:t>
      </w:r>
      <w:r w:rsidRPr="00E2713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9795F" w:rsidRPr="00826BC0" w:rsidRDefault="00A763AB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Cena pojazdu</w:t>
      </w:r>
      <w:r w:rsidR="004C37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2A2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5 750</w:t>
      </w:r>
      <w:r w:rsidR="004C37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,00zł </w:t>
      </w:r>
      <w:r w:rsidR="001619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(sło</w:t>
      </w:r>
      <w:r w:rsidR="002A2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wnie: pięć tysięcy siedemset pięćdziesiąt </w:t>
      </w:r>
      <w:r w:rsidR="001619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4C37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złotych 00/100</w:t>
      </w:r>
      <w:r w:rsidR="0019795F"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)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Wymagania jakim powinna odpowiadać oferta w prowadzonym przetargu: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Oferta pisemna złożona w toku przetargu powinna zawierać: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 imię, nazwisko i adres lub nazwę (firmę) i siedzibę oferenta,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b) ofer</w:t>
      </w:r>
      <w:r w:rsidR="00A763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owaną cenę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8. Termin, miejsce i tryb złożenia oferty oraz okres, w którym oferta jest wiążąca: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Oferty pisemne należy składać w dni robocze (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wyjątkiem sobót) w godz. 7.25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-15.00, nie później jednak niż do dnia </w:t>
      </w:r>
      <w:r w:rsidR="00A763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04.06</w:t>
      </w:r>
      <w:r w:rsidR="001619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</w:t>
      </w:r>
      <w:r w:rsidR="002A2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2019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r. r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do godz. </w:t>
      </w:r>
      <w:r w:rsidR="004C37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10.0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0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w Sekretariacie Dyrektora Samodzielnego Publicznego Zespołu Zakładów Opieki Zdrowotnej w Przysusze, Al. Jana Pawła II 9A, 26-400 Przysucha.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ofert przesłanych drogą pocztową, jako termin złożenia oferty przyjęty będzie termin otrzymania przesyłki.</w:t>
      </w:r>
    </w:p>
    <w:p w:rsidR="0019795F" w:rsidRDefault="002A2E1D" w:rsidP="009D621E">
      <w:pPr>
        <w:shd w:val="clear" w:color="auto" w:fill="FFFFFF"/>
        <w:spacing w:after="150" w:line="240" w:lineRule="auto"/>
        <w:ind w:left="495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p. o. </w:t>
      </w:r>
      <w:r w:rsidR="009D62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Dyrektor SPZZOZ w Przysusze</w:t>
      </w:r>
    </w:p>
    <w:p w:rsidR="009D621E" w:rsidRPr="00826BC0" w:rsidRDefault="002A2E1D" w:rsidP="009D621E">
      <w:pPr>
        <w:shd w:val="clear" w:color="auto" w:fill="FFFFFF"/>
        <w:spacing w:after="150" w:line="240" w:lineRule="auto"/>
        <w:ind w:left="495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lek. Julian Wróbel</w:t>
      </w:r>
    </w:p>
    <w:p w:rsidR="009D621E" w:rsidRDefault="009D621E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82437B" w:rsidRPr="009D621E" w:rsidRDefault="0082437B" w:rsidP="009D62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82437B" w:rsidRPr="009D62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33" w:rsidRDefault="00E27133" w:rsidP="00E27133">
      <w:pPr>
        <w:spacing w:after="0" w:line="240" w:lineRule="auto"/>
      </w:pPr>
      <w:r>
        <w:separator/>
      </w:r>
    </w:p>
  </w:endnote>
  <w:endnote w:type="continuationSeparator" w:id="0">
    <w:p w:rsidR="00E27133" w:rsidRDefault="00E27133" w:rsidP="00E2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325462"/>
      <w:docPartObj>
        <w:docPartGallery w:val="Page Numbers (Bottom of Page)"/>
        <w:docPartUnique/>
      </w:docPartObj>
    </w:sdtPr>
    <w:sdtEndPr/>
    <w:sdtContent>
      <w:p w:rsidR="00E27133" w:rsidRDefault="00E271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521">
          <w:rPr>
            <w:noProof/>
          </w:rPr>
          <w:t>2</w:t>
        </w:r>
        <w:r>
          <w:fldChar w:fldCharType="end"/>
        </w:r>
      </w:p>
    </w:sdtContent>
  </w:sdt>
  <w:p w:rsidR="00E27133" w:rsidRDefault="00E271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33" w:rsidRDefault="00E27133" w:rsidP="00E27133">
      <w:pPr>
        <w:spacing w:after="0" w:line="240" w:lineRule="auto"/>
      </w:pPr>
      <w:r>
        <w:separator/>
      </w:r>
    </w:p>
  </w:footnote>
  <w:footnote w:type="continuationSeparator" w:id="0">
    <w:p w:rsidR="00E27133" w:rsidRDefault="00E27133" w:rsidP="00E2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AB" w:rsidRDefault="00A763AB">
    <w:pPr>
      <w:pStyle w:val="Nagwek"/>
    </w:pPr>
  </w:p>
  <w:p w:rsidR="00A763AB" w:rsidRDefault="00A763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43"/>
    <w:rsid w:val="00037401"/>
    <w:rsid w:val="000C17CA"/>
    <w:rsid w:val="001175A6"/>
    <w:rsid w:val="0014284A"/>
    <w:rsid w:val="0016194B"/>
    <w:rsid w:val="0019795F"/>
    <w:rsid w:val="00264DB2"/>
    <w:rsid w:val="00295E3D"/>
    <w:rsid w:val="002A2E1D"/>
    <w:rsid w:val="002E7084"/>
    <w:rsid w:val="002F4A11"/>
    <w:rsid w:val="00345CDA"/>
    <w:rsid w:val="003C6A1D"/>
    <w:rsid w:val="00431B51"/>
    <w:rsid w:val="004327F7"/>
    <w:rsid w:val="004B6A0B"/>
    <w:rsid w:val="004C3779"/>
    <w:rsid w:val="004F624D"/>
    <w:rsid w:val="005722AA"/>
    <w:rsid w:val="00587E28"/>
    <w:rsid w:val="00632104"/>
    <w:rsid w:val="0082437B"/>
    <w:rsid w:val="00826BC0"/>
    <w:rsid w:val="008F392C"/>
    <w:rsid w:val="00934AEB"/>
    <w:rsid w:val="00971A73"/>
    <w:rsid w:val="009D621E"/>
    <w:rsid w:val="009F7521"/>
    <w:rsid w:val="00A16743"/>
    <w:rsid w:val="00A763AB"/>
    <w:rsid w:val="00C72205"/>
    <w:rsid w:val="00E27133"/>
    <w:rsid w:val="00F8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3F1F4-E99B-485F-9901-2C4173C4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F4A11"/>
    <w:rPr>
      <w:color w:val="0000FF"/>
      <w:u w:val="single"/>
    </w:rPr>
  </w:style>
  <w:style w:type="paragraph" w:customStyle="1" w:styleId="ZnakZnak1">
    <w:name w:val="Znak Znak1"/>
    <w:basedOn w:val="Normalny"/>
    <w:rsid w:val="002F4A1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133"/>
  </w:style>
  <w:style w:type="paragraph" w:styleId="Stopka">
    <w:name w:val="footer"/>
    <w:basedOn w:val="Normalny"/>
    <w:link w:val="StopkaZnak"/>
    <w:uiPriority w:val="99"/>
    <w:unhideWhenUsed/>
    <w:rsid w:val="00E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133"/>
  </w:style>
  <w:style w:type="paragraph" w:styleId="Tekstdymka">
    <w:name w:val="Balloon Text"/>
    <w:basedOn w:val="Normalny"/>
    <w:link w:val="TekstdymkaZnak"/>
    <w:uiPriority w:val="99"/>
    <w:semiHidden/>
    <w:unhideWhenUsed/>
    <w:rsid w:val="009D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6"/>
    <w:rsid w:val="00E6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CC90B2425B04D89ABB9F00BCC169A6A">
    <w:name w:val="FCC90B2425B04D89ABB9F00BCC169A6A"/>
    <w:rsid w:val="00E62976"/>
  </w:style>
  <w:style w:type="paragraph" w:customStyle="1" w:styleId="10C9B0E4BB614F81B93FB258F543CA47">
    <w:name w:val="10C9B0E4BB614F81B93FB258F543CA47"/>
    <w:rsid w:val="00E62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3</cp:revision>
  <cp:lastPrinted>2018-02-01T07:25:00Z</cp:lastPrinted>
  <dcterms:created xsi:type="dcterms:W3CDTF">2019-05-21T07:22:00Z</dcterms:created>
  <dcterms:modified xsi:type="dcterms:W3CDTF">2019-05-21T07:34:00Z</dcterms:modified>
</cp:coreProperties>
</file>